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C5" w:rsidRDefault="00D54E94">
      <w:pPr>
        <w:spacing w:line="360" w:lineRule="exact"/>
        <w:jc w:val="center"/>
        <w:rPr>
          <w:rFonts w:ascii="仿宋_GB2312" w:eastAsia="仿宋_GB2312" w:hAnsi="新宋体"/>
          <w:b/>
          <w:color w:val="000000"/>
          <w:sz w:val="36"/>
          <w:szCs w:val="36"/>
        </w:rPr>
      </w:pPr>
      <w:r>
        <w:rPr>
          <w:rFonts w:ascii="仿宋_GB2312" w:eastAsia="仿宋_GB2312" w:hAnsi="新宋体" w:hint="eastAsia"/>
          <w:b/>
          <w:color w:val="000000"/>
          <w:sz w:val="36"/>
          <w:szCs w:val="36"/>
        </w:rPr>
        <w:t>2017</w:t>
      </w:r>
      <w:r>
        <w:rPr>
          <w:rFonts w:ascii="仿宋_GB2312" w:eastAsia="仿宋_GB2312" w:hAnsi="新宋体" w:hint="eastAsia"/>
          <w:b/>
          <w:color w:val="000000"/>
          <w:sz w:val="36"/>
          <w:szCs w:val="36"/>
        </w:rPr>
        <w:t>年</w:t>
      </w:r>
      <w:r>
        <w:rPr>
          <w:rFonts w:ascii="仿宋_GB2312" w:eastAsia="仿宋_GB2312" w:hAnsi="新宋体" w:hint="eastAsia"/>
          <w:b/>
          <w:color w:val="000000"/>
          <w:sz w:val="36"/>
          <w:szCs w:val="36"/>
        </w:rPr>
        <w:t>函授十月十一月</w:t>
      </w:r>
      <w:r>
        <w:rPr>
          <w:rFonts w:ascii="仿宋_GB2312" w:eastAsia="仿宋_GB2312" w:hAnsi="新宋体" w:hint="eastAsia"/>
          <w:b/>
          <w:color w:val="000000"/>
          <w:sz w:val="36"/>
          <w:szCs w:val="36"/>
        </w:rPr>
        <w:t>课程出卷通知</w:t>
      </w:r>
    </w:p>
    <w:p w:rsidR="001D5FC5" w:rsidRDefault="00D54E94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  <w:r>
        <w:rPr>
          <w:rFonts w:ascii="仿宋_GB2312" w:eastAsia="仿宋_GB2312" w:hAnsi="新宋体" w:hint="eastAsia"/>
          <w:b/>
          <w:color w:val="000000"/>
          <w:sz w:val="24"/>
        </w:rPr>
        <w:t>各位老师您好：</w:t>
      </w:r>
    </w:p>
    <w:p w:rsidR="001D5FC5" w:rsidRDefault="00D54E94">
      <w:pPr>
        <w:spacing w:line="360" w:lineRule="exact"/>
        <w:ind w:firstLine="495"/>
        <w:rPr>
          <w:rFonts w:ascii="仿宋_GB2312" w:eastAsia="仿宋_GB2312" w:hAnsi="新宋体"/>
          <w:b/>
          <w:color w:val="000000"/>
          <w:sz w:val="24"/>
        </w:rPr>
      </w:pPr>
      <w:r>
        <w:rPr>
          <w:rFonts w:ascii="仿宋_GB2312" w:eastAsia="仿宋_GB2312" w:hAnsi="新宋体" w:hint="eastAsia"/>
          <w:b/>
          <w:color w:val="000000"/>
          <w:sz w:val="24"/>
        </w:rPr>
        <w:t>非常感谢您的辛勤工作，帮助我们圆满的完成了</w:t>
      </w:r>
      <w:r>
        <w:rPr>
          <w:rFonts w:ascii="仿宋_GB2312" w:eastAsia="仿宋_GB2312" w:hAnsi="新宋体" w:hint="eastAsia"/>
          <w:b/>
          <w:color w:val="000000"/>
          <w:sz w:val="24"/>
        </w:rPr>
        <w:t>2017</w:t>
      </w:r>
      <w:r>
        <w:rPr>
          <w:rFonts w:ascii="仿宋_GB2312" w:eastAsia="仿宋_GB2312" w:hAnsi="新宋体" w:hint="eastAsia"/>
          <w:b/>
          <w:color w:val="000000"/>
          <w:sz w:val="24"/>
        </w:rPr>
        <w:t>年</w:t>
      </w:r>
      <w:r>
        <w:rPr>
          <w:rFonts w:ascii="仿宋_GB2312" w:eastAsia="仿宋_GB2312" w:hAnsi="新宋体" w:hint="eastAsia"/>
          <w:b/>
          <w:color w:val="000000"/>
          <w:sz w:val="24"/>
        </w:rPr>
        <w:t>下半年的</w:t>
      </w:r>
      <w:r>
        <w:rPr>
          <w:rFonts w:ascii="仿宋_GB2312" w:eastAsia="仿宋_GB2312" w:hAnsi="新宋体" w:hint="eastAsia"/>
          <w:b/>
          <w:color w:val="000000"/>
          <w:sz w:val="24"/>
        </w:rPr>
        <w:t>课程教学工作。根据教学要求，将于</w:t>
      </w:r>
      <w:r>
        <w:rPr>
          <w:rFonts w:ascii="仿宋_GB2312" w:eastAsia="仿宋_GB2312" w:hAnsi="新宋体" w:hint="eastAsia"/>
          <w:b/>
          <w:color w:val="000000"/>
          <w:sz w:val="24"/>
        </w:rPr>
        <w:t>12</w:t>
      </w:r>
      <w:r>
        <w:rPr>
          <w:rFonts w:ascii="仿宋_GB2312" w:eastAsia="仿宋_GB2312" w:hAnsi="新宋体" w:hint="eastAsia"/>
          <w:b/>
          <w:color w:val="000000"/>
          <w:sz w:val="24"/>
        </w:rPr>
        <w:t>月初</w:t>
      </w:r>
      <w:r>
        <w:rPr>
          <w:rFonts w:ascii="仿宋_GB2312" w:eastAsia="仿宋_GB2312" w:hAnsi="新宋体" w:hint="eastAsia"/>
          <w:b/>
          <w:color w:val="000000"/>
          <w:sz w:val="24"/>
        </w:rPr>
        <w:t>进行</w:t>
      </w:r>
      <w:bookmarkStart w:id="0" w:name="_GoBack"/>
      <w:bookmarkEnd w:id="0"/>
      <w:r>
        <w:rPr>
          <w:rFonts w:ascii="仿宋_GB2312" w:eastAsia="仿宋_GB2312" w:hAnsi="新宋体" w:hint="eastAsia"/>
          <w:b/>
          <w:color w:val="000000"/>
          <w:sz w:val="24"/>
        </w:rPr>
        <w:t>考试，请您在</w:t>
      </w:r>
      <w:r>
        <w:rPr>
          <w:rFonts w:ascii="仿宋_GB2312" w:eastAsia="仿宋_GB2312" w:hAnsi="新宋体" w:hint="eastAsia"/>
          <w:b/>
          <w:color w:val="FF0000"/>
          <w:sz w:val="24"/>
        </w:rPr>
        <w:t>11</w:t>
      </w:r>
      <w:r>
        <w:rPr>
          <w:rFonts w:ascii="仿宋_GB2312" w:eastAsia="仿宋_GB2312" w:hAnsi="新宋体" w:hint="eastAsia"/>
          <w:b/>
          <w:color w:val="FF0000"/>
          <w:sz w:val="24"/>
        </w:rPr>
        <w:t>月</w:t>
      </w:r>
      <w:r>
        <w:rPr>
          <w:rFonts w:ascii="仿宋_GB2312" w:eastAsia="仿宋_GB2312" w:hAnsi="新宋体" w:hint="eastAsia"/>
          <w:b/>
          <w:color w:val="FF0000"/>
          <w:sz w:val="24"/>
        </w:rPr>
        <w:t>2</w:t>
      </w:r>
      <w:r>
        <w:rPr>
          <w:rFonts w:ascii="仿宋_GB2312" w:eastAsia="仿宋_GB2312" w:hAnsi="新宋体" w:hint="eastAsia"/>
          <w:b/>
          <w:color w:val="FF0000"/>
          <w:sz w:val="24"/>
        </w:rPr>
        <w:t>4</w:t>
      </w:r>
      <w:r>
        <w:rPr>
          <w:rFonts w:ascii="仿宋_GB2312" w:eastAsia="仿宋_GB2312" w:hAnsi="新宋体" w:hint="eastAsia"/>
          <w:b/>
          <w:color w:val="000000"/>
          <w:sz w:val="24"/>
        </w:rPr>
        <w:t>日前</w:t>
      </w:r>
      <w:r>
        <w:rPr>
          <w:rFonts w:ascii="仿宋_GB2312" w:eastAsia="仿宋_GB2312" w:hAnsi="新宋体" w:hint="eastAsia"/>
          <w:b/>
          <w:color w:val="FF0000"/>
          <w:sz w:val="24"/>
        </w:rPr>
        <w:t>将试卷命题审批表、试卷</w:t>
      </w:r>
      <w:r>
        <w:rPr>
          <w:rFonts w:ascii="仿宋_GB2312" w:eastAsia="仿宋_GB2312" w:hAnsi="新宋体" w:hint="eastAsia"/>
          <w:b/>
          <w:color w:val="FF0000"/>
          <w:sz w:val="24"/>
        </w:rPr>
        <w:t>AB</w:t>
      </w:r>
      <w:r>
        <w:rPr>
          <w:rFonts w:ascii="仿宋_GB2312" w:eastAsia="仿宋_GB2312" w:hAnsi="新宋体" w:hint="eastAsia"/>
          <w:b/>
          <w:color w:val="FF0000"/>
          <w:sz w:val="24"/>
        </w:rPr>
        <w:t>卷，</w:t>
      </w:r>
      <w:hyperlink r:id="rId8" w:history="1">
        <w:r>
          <w:rPr>
            <w:rStyle w:val="a7"/>
            <w:rFonts w:ascii="仿宋_GB2312" w:eastAsia="仿宋_GB2312" w:hAnsi="新宋体" w:hint="eastAsia"/>
            <w:b/>
            <w:color w:val="FF0000"/>
            <w:sz w:val="24"/>
          </w:rPr>
          <w:t>以及</w:t>
        </w:r>
        <w:r>
          <w:rPr>
            <w:rStyle w:val="a7"/>
            <w:rFonts w:ascii="仿宋_GB2312" w:eastAsia="仿宋_GB2312" w:hAnsi="新宋体" w:hint="eastAsia"/>
            <w:b/>
            <w:color w:val="FF0000"/>
            <w:sz w:val="24"/>
          </w:rPr>
          <w:t>AB</w:t>
        </w:r>
        <w:r>
          <w:rPr>
            <w:rStyle w:val="a7"/>
            <w:rFonts w:ascii="仿宋_GB2312" w:eastAsia="仿宋_GB2312" w:hAnsi="新宋体" w:hint="eastAsia"/>
            <w:b/>
            <w:color w:val="FF0000"/>
            <w:sz w:val="24"/>
          </w:rPr>
          <w:t>卷答案发送至</w:t>
        </w:r>
        <w:r>
          <w:rPr>
            <w:rStyle w:val="a7"/>
            <w:rFonts w:ascii="仿宋_GB2312" w:eastAsia="仿宋_GB2312" w:hAnsi="新宋体" w:hint="eastAsia"/>
            <w:b/>
            <w:color w:val="FF0000"/>
            <w:sz w:val="24"/>
          </w:rPr>
          <w:t>362814945</w:t>
        </w:r>
        <w:r>
          <w:rPr>
            <w:rStyle w:val="a7"/>
            <w:rFonts w:ascii="仿宋_GB2312" w:eastAsia="仿宋_GB2312" w:hAnsi="新宋体" w:hint="eastAsia"/>
            <w:b/>
            <w:color w:val="FF0000"/>
            <w:sz w:val="24"/>
          </w:rPr>
          <w:t>@qq.com</w:t>
        </w:r>
      </w:hyperlink>
      <w:r>
        <w:rPr>
          <w:rFonts w:ascii="仿宋_GB2312" w:eastAsia="仿宋_GB2312" w:hAnsi="新宋体" w:hint="eastAsia"/>
          <w:b/>
          <w:color w:val="FF0000"/>
          <w:sz w:val="24"/>
        </w:rPr>
        <w:t>。</w:t>
      </w:r>
      <w:r>
        <w:rPr>
          <w:rFonts w:ascii="仿宋_GB2312" w:eastAsia="仿宋_GB2312" w:hAnsi="新宋体" w:hint="eastAsia"/>
          <w:b/>
          <w:color w:val="000000"/>
          <w:sz w:val="24"/>
        </w:rPr>
        <w:t>谢谢您的配合。</w:t>
      </w:r>
      <w:r>
        <w:rPr>
          <w:rFonts w:ascii="仿宋_GB2312" w:eastAsia="仿宋_GB2312" w:hAnsi="新宋体" w:hint="eastAsia"/>
          <w:b/>
          <w:color w:val="000000"/>
          <w:sz w:val="24"/>
        </w:rPr>
        <w:t>。</w:t>
      </w:r>
      <w:r>
        <w:rPr>
          <w:rFonts w:ascii="仿宋_GB2312" w:eastAsia="仿宋_GB2312" w:hAnsi="新宋体" w:hint="eastAsia"/>
          <w:b/>
          <w:color w:val="000000"/>
          <w:sz w:val="24"/>
        </w:rPr>
        <w:t>具体试卷出卷要求如下：</w:t>
      </w:r>
    </w:p>
    <w:p w:rsidR="001D5FC5" w:rsidRDefault="001D5FC5">
      <w:pPr>
        <w:pStyle w:val="a9"/>
        <w:spacing w:line="360" w:lineRule="exact"/>
        <w:ind w:left="1215" w:firstLineChars="0" w:firstLine="0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D54E94">
      <w:pPr>
        <w:pStyle w:val="a9"/>
        <w:numPr>
          <w:ilvl w:val="0"/>
          <w:numId w:val="1"/>
        </w:numPr>
        <w:spacing w:line="360" w:lineRule="exact"/>
        <w:ind w:firstLineChars="0"/>
        <w:rPr>
          <w:rFonts w:ascii="仿宋_GB2312" w:eastAsia="仿宋_GB2312" w:hAnsi="新宋体"/>
          <w:b/>
          <w:color w:val="000000"/>
          <w:sz w:val="24"/>
        </w:rPr>
      </w:pPr>
      <w:r>
        <w:rPr>
          <w:rFonts w:ascii="仿宋_GB2312" w:eastAsia="仿宋_GB2312" w:hAnsi="新宋体" w:hint="eastAsia"/>
          <w:b/>
          <w:color w:val="000000"/>
          <w:sz w:val="24"/>
        </w:rPr>
        <w:t>试卷题量按每场考试</w:t>
      </w:r>
      <w:r>
        <w:rPr>
          <w:rFonts w:ascii="仿宋_GB2312" w:eastAsia="仿宋_GB2312" w:hAnsi="新宋体" w:hint="eastAsia"/>
          <w:b/>
          <w:color w:val="000000"/>
          <w:sz w:val="24"/>
        </w:rPr>
        <w:t>120</w:t>
      </w:r>
      <w:r>
        <w:rPr>
          <w:rFonts w:ascii="仿宋_GB2312" w:eastAsia="仿宋_GB2312" w:hAnsi="新宋体" w:hint="eastAsia"/>
          <w:b/>
          <w:color w:val="000000"/>
          <w:sz w:val="24"/>
        </w:rPr>
        <w:t>分钟进行设计。</w:t>
      </w:r>
    </w:p>
    <w:p w:rsidR="001D5FC5" w:rsidRDefault="00D54E94">
      <w:pPr>
        <w:pStyle w:val="a9"/>
        <w:numPr>
          <w:ilvl w:val="0"/>
          <w:numId w:val="1"/>
        </w:numPr>
        <w:spacing w:line="360" w:lineRule="exact"/>
        <w:ind w:firstLineChars="0"/>
        <w:rPr>
          <w:rFonts w:ascii="仿宋_GB2312" w:eastAsia="仿宋_GB2312" w:hAnsi="新宋体"/>
          <w:b/>
          <w:color w:val="000000"/>
          <w:sz w:val="24"/>
        </w:rPr>
      </w:pPr>
      <w:r>
        <w:rPr>
          <w:rFonts w:ascii="仿宋_GB2312" w:eastAsia="仿宋_GB2312" w:hAnsi="新宋体" w:hint="eastAsia"/>
          <w:b/>
          <w:color w:val="000000"/>
          <w:sz w:val="24"/>
        </w:rPr>
        <w:t>试卷内容根据授课情况由任课教师自行命题。</w:t>
      </w:r>
    </w:p>
    <w:p w:rsidR="001D5FC5" w:rsidRDefault="00D54E94">
      <w:pPr>
        <w:pStyle w:val="a9"/>
        <w:numPr>
          <w:ilvl w:val="0"/>
          <w:numId w:val="1"/>
        </w:numPr>
        <w:spacing w:line="360" w:lineRule="exact"/>
        <w:ind w:firstLineChars="0"/>
        <w:rPr>
          <w:rFonts w:ascii="仿宋_GB2312" w:eastAsia="仿宋_GB2312" w:hAnsi="新宋体"/>
          <w:b/>
          <w:color w:val="000000"/>
          <w:sz w:val="24"/>
        </w:rPr>
      </w:pPr>
      <w:r>
        <w:rPr>
          <w:rFonts w:ascii="仿宋_GB2312" w:eastAsia="仿宋_GB2312" w:hAnsi="新宋体" w:hint="eastAsia"/>
          <w:b/>
          <w:color w:val="000000"/>
          <w:sz w:val="24"/>
        </w:rPr>
        <w:t>要求试卷难易程度适中。</w:t>
      </w:r>
    </w:p>
    <w:p w:rsidR="001D5FC5" w:rsidRDefault="00D54E94">
      <w:pPr>
        <w:pStyle w:val="a9"/>
        <w:numPr>
          <w:ilvl w:val="0"/>
          <w:numId w:val="1"/>
        </w:numPr>
        <w:spacing w:line="360" w:lineRule="exact"/>
        <w:ind w:firstLineChars="0"/>
        <w:rPr>
          <w:rFonts w:ascii="仿宋_GB2312" w:eastAsia="仿宋_GB2312" w:hAnsi="新宋体"/>
          <w:b/>
          <w:color w:val="000000"/>
          <w:sz w:val="24"/>
        </w:rPr>
      </w:pPr>
      <w:r>
        <w:rPr>
          <w:rFonts w:ascii="仿宋_GB2312" w:eastAsia="仿宋_GB2312" w:hAnsi="新宋体" w:hint="eastAsia"/>
          <w:b/>
          <w:color w:val="000000"/>
          <w:sz w:val="24"/>
        </w:rPr>
        <w:t>AB</w:t>
      </w:r>
      <w:r>
        <w:rPr>
          <w:rFonts w:ascii="仿宋_GB2312" w:eastAsia="仿宋_GB2312" w:hAnsi="新宋体" w:hint="eastAsia"/>
          <w:b/>
          <w:color w:val="000000"/>
          <w:sz w:val="24"/>
        </w:rPr>
        <w:t>卷重复率不得超</w:t>
      </w:r>
      <w:r>
        <w:rPr>
          <w:rFonts w:ascii="仿宋_GB2312" w:eastAsia="仿宋_GB2312" w:hAnsi="新宋体" w:hint="eastAsia"/>
          <w:b/>
          <w:color w:val="000000"/>
          <w:sz w:val="24"/>
        </w:rPr>
        <w:t>40%</w:t>
      </w:r>
      <w:r>
        <w:rPr>
          <w:rFonts w:ascii="仿宋_GB2312" w:eastAsia="仿宋_GB2312" w:hAnsi="新宋体" w:hint="eastAsia"/>
          <w:b/>
          <w:color w:val="000000"/>
          <w:sz w:val="24"/>
        </w:rPr>
        <w:t>。</w:t>
      </w:r>
    </w:p>
    <w:p w:rsidR="001D5FC5" w:rsidRDefault="00D54E94">
      <w:pPr>
        <w:pStyle w:val="a9"/>
        <w:numPr>
          <w:ilvl w:val="0"/>
          <w:numId w:val="1"/>
        </w:numPr>
        <w:spacing w:line="360" w:lineRule="exact"/>
        <w:ind w:firstLineChars="0"/>
        <w:rPr>
          <w:rFonts w:ascii="仿宋_GB2312" w:eastAsia="仿宋_GB2312" w:hAnsi="新宋体"/>
          <w:b/>
          <w:color w:val="FF0000"/>
          <w:sz w:val="24"/>
        </w:rPr>
      </w:pPr>
      <w:r>
        <w:rPr>
          <w:rFonts w:ascii="仿宋_GB2312" w:eastAsia="仿宋_GB2312" w:hAnsi="新宋体" w:hint="eastAsia"/>
          <w:b/>
          <w:color w:val="000000"/>
          <w:sz w:val="24"/>
        </w:rPr>
        <w:t>每份试卷命题教师须填写</w:t>
      </w:r>
      <w:r>
        <w:rPr>
          <w:rFonts w:ascii="仿宋_GB2312" w:eastAsia="仿宋_GB2312" w:hAnsi="新宋体" w:hint="eastAsia"/>
          <w:b/>
          <w:color w:val="FF0000"/>
          <w:sz w:val="24"/>
        </w:rPr>
        <w:t>《</w:t>
      </w:r>
      <w:r>
        <w:rPr>
          <w:rFonts w:ascii="仿宋_GB2312" w:eastAsia="仿宋_GB2312" w:hint="eastAsia"/>
          <w:b/>
          <w:color w:val="FF0000"/>
          <w:sz w:val="24"/>
        </w:rPr>
        <w:t>温州大学成人（继续）教育学院试卷命题审批表</w:t>
      </w:r>
      <w:r>
        <w:rPr>
          <w:rFonts w:ascii="仿宋_GB2312" w:eastAsia="仿宋_GB2312" w:hAnsi="新宋体" w:hint="eastAsia"/>
          <w:b/>
          <w:color w:val="FF0000"/>
          <w:sz w:val="24"/>
        </w:rPr>
        <w:t>》。</w:t>
      </w:r>
    </w:p>
    <w:p w:rsidR="001D5FC5" w:rsidRDefault="00D54E94">
      <w:pPr>
        <w:pStyle w:val="a9"/>
        <w:numPr>
          <w:ilvl w:val="0"/>
          <w:numId w:val="1"/>
        </w:numPr>
        <w:spacing w:line="360" w:lineRule="exact"/>
        <w:ind w:firstLineChars="0"/>
        <w:rPr>
          <w:rFonts w:ascii="仿宋_GB2312" w:eastAsia="仿宋_GB2312" w:hAnsi="新宋体"/>
          <w:b/>
          <w:color w:val="000000"/>
          <w:sz w:val="24"/>
        </w:rPr>
      </w:pPr>
      <w:r>
        <w:rPr>
          <w:rFonts w:ascii="仿宋_GB2312" w:eastAsia="仿宋_GB2312" w:hAnsi="新宋体" w:hint="eastAsia"/>
          <w:b/>
          <w:color w:val="000000"/>
          <w:sz w:val="24"/>
        </w:rPr>
        <w:t>试卷排版严格按照本</w:t>
      </w:r>
      <w:r>
        <w:rPr>
          <w:rFonts w:ascii="仿宋_GB2312" w:eastAsia="仿宋_GB2312" w:hAnsi="新宋体" w:hint="eastAsia"/>
          <w:b/>
          <w:color w:val="FF0000"/>
          <w:sz w:val="24"/>
        </w:rPr>
        <w:t>附件</w:t>
      </w:r>
      <w:r>
        <w:rPr>
          <w:rFonts w:ascii="仿宋_GB2312" w:eastAsia="仿宋_GB2312" w:hAnsi="新宋体" w:hint="eastAsia"/>
          <w:b/>
          <w:color w:val="FF0000"/>
          <w:sz w:val="24"/>
        </w:rPr>
        <w:t>2</w:t>
      </w:r>
      <w:r>
        <w:rPr>
          <w:rFonts w:ascii="仿宋_GB2312" w:eastAsia="仿宋_GB2312" w:hAnsi="新宋体" w:hint="eastAsia"/>
          <w:b/>
          <w:color w:val="FF0000"/>
          <w:sz w:val="24"/>
        </w:rPr>
        <w:t>、附件</w:t>
      </w:r>
      <w:r>
        <w:rPr>
          <w:rFonts w:ascii="仿宋_GB2312" w:eastAsia="仿宋_GB2312" w:hAnsi="新宋体" w:hint="eastAsia"/>
          <w:b/>
          <w:color w:val="FF0000"/>
          <w:sz w:val="24"/>
        </w:rPr>
        <w:t>3</w:t>
      </w:r>
      <w:r>
        <w:rPr>
          <w:rFonts w:ascii="仿宋_GB2312" w:eastAsia="仿宋_GB2312" w:hAnsi="新宋体" w:hint="eastAsia"/>
          <w:b/>
          <w:color w:val="000000"/>
          <w:sz w:val="24"/>
        </w:rPr>
        <w:t>进行。</w:t>
      </w:r>
    </w:p>
    <w:p w:rsidR="001D5FC5" w:rsidRDefault="00D54E94">
      <w:pPr>
        <w:pStyle w:val="a9"/>
        <w:numPr>
          <w:ilvl w:val="0"/>
          <w:numId w:val="1"/>
        </w:numPr>
        <w:spacing w:line="360" w:lineRule="exact"/>
        <w:ind w:firstLineChars="0"/>
        <w:rPr>
          <w:rFonts w:ascii="仿宋_GB2312" w:eastAsia="仿宋_GB2312" w:hAnsi="新宋体"/>
          <w:b/>
          <w:color w:val="000000"/>
          <w:sz w:val="24"/>
        </w:rPr>
      </w:pPr>
      <w:r>
        <w:rPr>
          <w:rFonts w:ascii="仿宋_GB2312" w:eastAsia="仿宋_GB2312" w:hAnsi="新宋体" w:hint="eastAsia"/>
          <w:b/>
          <w:color w:val="000000"/>
          <w:sz w:val="24"/>
        </w:rPr>
        <w:t>每份试卷附标准答案。并按</w:t>
      </w:r>
      <w:r>
        <w:rPr>
          <w:rFonts w:ascii="仿宋_GB2312" w:eastAsia="仿宋_GB2312" w:hAnsi="新宋体" w:hint="eastAsia"/>
          <w:b/>
          <w:color w:val="FF0000"/>
          <w:sz w:val="24"/>
        </w:rPr>
        <w:t>附件</w:t>
      </w:r>
      <w:r>
        <w:rPr>
          <w:rFonts w:ascii="仿宋_GB2312" w:eastAsia="仿宋_GB2312" w:hAnsi="新宋体" w:hint="eastAsia"/>
          <w:b/>
          <w:color w:val="FF0000"/>
          <w:sz w:val="24"/>
        </w:rPr>
        <w:t>4</w:t>
      </w:r>
      <w:r>
        <w:rPr>
          <w:rFonts w:ascii="仿宋_GB2312" w:eastAsia="仿宋_GB2312" w:hAnsi="新宋体" w:hint="eastAsia"/>
          <w:b/>
          <w:color w:val="000000"/>
          <w:sz w:val="24"/>
        </w:rPr>
        <w:t>进行排版。</w:t>
      </w:r>
    </w:p>
    <w:p w:rsidR="001D5FC5" w:rsidRDefault="00D54E94">
      <w:pPr>
        <w:pStyle w:val="a9"/>
        <w:numPr>
          <w:ilvl w:val="0"/>
          <w:numId w:val="1"/>
        </w:numPr>
        <w:spacing w:line="360" w:lineRule="exact"/>
        <w:ind w:firstLineChars="0"/>
        <w:rPr>
          <w:rFonts w:ascii="仿宋_GB2312" w:eastAsia="仿宋_GB2312" w:hAnsi="新宋体"/>
          <w:b/>
          <w:color w:val="000000"/>
          <w:sz w:val="24"/>
        </w:rPr>
      </w:pPr>
      <w:r>
        <w:rPr>
          <w:rFonts w:ascii="仿宋_GB2312" w:eastAsia="仿宋_GB2312" w:hAnsi="新宋体" w:hint="eastAsia"/>
          <w:b/>
          <w:color w:val="000000"/>
          <w:sz w:val="24"/>
        </w:rPr>
        <w:t>每门课程上课班级清单，以及课程考试形式清单见附件</w:t>
      </w:r>
      <w:r>
        <w:rPr>
          <w:rFonts w:ascii="仿宋_GB2312" w:eastAsia="仿宋_GB2312" w:hAnsi="新宋体" w:hint="eastAsia"/>
          <w:b/>
          <w:color w:val="000000"/>
          <w:sz w:val="24"/>
        </w:rPr>
        <w:t>5.</w:t>
      </w:r>
    </w:p>
    <w:p w:rsidR="001D5FC5" w:rsidRDefault="00D54E94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  <w:r>
        <w:rPr>
          <w:rFonts w:ascii="仿宋_GB2312" w:eastAsia="仿宋_GB2312" w:hAnsi="新宋体" w:hint="eastAsia"/>
          <w:b/>
          <w:color w:val="000000"/>
          <w:sz w:val="24"/>
        </w:rPr>
        <w:t>联系人：庄蕾蕾</w:t>
      </w:r>
      <w:r>
        <w:rPr>
          <w:rFonts w:ascii="仿宋_GB2312" w:eastAsia="仿宋_GB2312" w:hAnsi="新宋体" w:hint="eastAsia"/>
          <w:b/>
          <w:color w:val="000000"/>
          <w:sz w:val="24"/>
        </w:rPr>
        <w:t xml:space="preserve">  </w:t>
      </w:r>
      <w:r>
        <w:rPr>
          <w:rFonts w:ascii="仿宋_GB2312" w:eastAsia="仿宋_GB2312" w:hAnsi="新宋体" w:hint="eastAsia"/>
          <w:b/>
          <w:color w:val="000000"/>
          <w:sz w:val="24"/>
        </w:rPr>
        <w:t>电话：</w:t>
      </w:r>
      <w:r>
        <w:rPr>
          <w:rFonts w:ascii="仿宋_GB2312" w:eastAsia="仿宋_GB2312" w:hAnsi="新宋体" w:hint="eastAsia"/>
          <w:b/>
          <w:color w:val="000000"/>
          <w:sz w:val="24"/>
        </w:rPr>
        <w:t xml:space="preserve">88368172   </w:t>
      </w:r>
      <w:r w:rsidR="00C01AAC">
        <w:rPr>
          <w:rFonts w:ascii="仿宋_GB2312" w:eastAsia="仿宋_GB2312" w:hAnsi="新宋体" w:hint="eastAsia"/>
          <w:b/>
          <w:color w:val="000000"/>
          <w:sz w:val="24"/>
        </w:rPr>
        <w:t>13906662596</w:t>
      </w:r>
      <w:r w:rsidR="00C01AAC">
        <w:rPr>
          <w:rFonts w:ascii="仿宋_GB2312" w:eastAsia="仿宋_GB2312" w:hAnsi="新宋体" w:hint="eastAsia"/>
          <w:b/>
          <w:color w:val="000000"/>
          <w:sz w:val="24"/>
        </w:rPr>
        <w:t>（</w:t>
      </w:r>
      <w:r>
        <w:rPr>
          <w:rFonts w:ascii="仿宋_GB2312" w:eastAsia="仿宋_GB2312" w:hAnsi="新宋体" w:hint="eastAsia"/>
          <w:b/>
          <w:color w:val="000000"/>
          <w:sz w:val="24"/>
        </w:rPr>
        <w:t>622596</w:t>
      </w:r>
      <w:r w:rsidR="00C01AAC">
        <w:rPr>
          <w:rFonts w:ascii="仿宋_GB2312" w:eastAsia="仿宋_GB2312" w:hAnsi="新宋体" w:hint="eastAsia"/>
          <w:b/>
          <w:color w:val="000000"/>
          <w:sz w:val="24"/>
        </w:rPr>
        <w:t>）</w:t>
      </w: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</w:p>
    <w:p w:rsidR="001D5FC5" w:rsidRDefault="00D54E94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  <w:r>
        <w:rPr>
          <w:rFonts w:ascii="仿宋_GB2312" w:eastAsia="仿宋_GB2312" w:hAnsi="新宋体" w:hint="eastAsia"/>
          <w:b/>
          <w:color w:val="000000"/>
          <w:sz w:val="24"/>
        </w:rPr>
        <w:lastRenderedPageBreak/>
        <w:t>附件</w:t>
      </w:r>
      <w:r>
        <w:rPr>
          <w:rFonts w:ascii="仿宋_GB2312" w:eastAsia="仿宋_GB2312" w:hAnsi="新宋体" w:hint="eastAsia"/>
          <w:b/>
          <w:color w:val="000000"/>
          <w:sz w:val="24"/>
        </w:rPr>
        <w:t>1</w:t>
      </w:r>
      <w:r>
        <w:rPr>
          <w:rFonts w:ascii="仿宋_GB2312" w:eastAsia="仿宋_GB2312" w:hAnsi="新宋体" w:hint="eastAsia"/>
          <w:b/>
          <w:color w:val="000000"/>
          <w:sz w:val="24"/>
        </w:rPr>
        <w:t>：</w:t>
      </w:r>
    </w:p>
    <w:p w:rsidR="001D5FC5" w:rsidRDefault="00D54E94">
      <w:pPr>
        <w:spacing w:line="360" w:lineRule="exact"/>
        <w:jc w:val="center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温州大学成人（继续）教育学院试卷命题审批表</w:t>
      </w:r>
    </w:p>
    <w:p w:rsidR="001D5FC5" w:rsidRDefault="001D5FC5">
      <w:pPr>
        <w:spacing w:line="360" w:lineRule="exact"/>
        <w:jc w:val="center"/>
        <w:rPr>
          <w:rFonts w:ascii="楷体_GB2312" w:eastAsia="楷体_GB2312" w:hAnsi="新宋体"/>
          <w:b/>
          <w:color w:val="000000"/>
          <w:sz w:val="18"/>
          <w:szCs w:val="18"/>
        </w:rPr>
      </w:pPr>
    </w:p>
    <w:tbl>
      <w:tblPr>
        <w:tblW w:w="8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413"/>
        <w:gridCol w:w="1748"/>
        <w:gridCol w:w="1570"/>
        <w:gridCol w:w="1445"/>
        <w:gridCol w:w="1001"/>
      </w:tblGrid>
      <w:tr w:rsidR="001D5FC5">
        <w:trPr>
          <w:trHeight w:hRule="exact" w:val="582"/>
        </w:trPr>
        <w:tc>
          <w:tcPr>
            <w:tcW w:w="1137" w:type="dxa"/>
            <w:vAlign w:val="center"/>
          </w:tcPr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课程名称</w:t>
            </w:r>
          </w:p>
        </w:tc>
        <w:tc>
          <w:tcPr>
            <w:tcW w:w="3161" w:type="dxa"/>
            <w:gridSpan w:val="2"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考试对象</w:t>
            </w:r>
          </w:p>
        </w:tc>
        <w:tc>
          <w:tcPr>
            <w:tcW w:w="2446" w:type="dxa"/>
            <w:gridSpan w:val="2"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D5FC5">
        <w:trPr>
          <w:cantSplit/>
          <w:trHeight w:hRule="exact" w:val="582"/>
        </w:trPr>
        <w:tc>
          <w:tcPr>
            <w:tcW w:w="1137" w:type="dxa"/>
            <w:vAlign w:val="center"/>
          </w:tcPr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出卷人</w:t>
            </w:r>
          </w:p>
        </w:tc>
        <w:tc>
          <w:tcPr>
            <w:tcW w:w="3161" w:type="dxa"/>
            <w:gridSpan w:val="2"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2446" w:type="dxa"/>
            <w:gridSpan w:val="2"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D5FC5">
        <w:trPr>
          <w:cantSplit/>
          <w:trHeight w:hRule="exact" w:val="582"/>
        </w:trPr>
        <w:tc>
          <w:tcPr>
            <w:tcW w:w="1137" w:type="dxa"/>
            <w:vAlign w:val="center"/>
          </w:tcPr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学年学期</w:t>
            </w:r>
          </w:p>
        </w:tc>
        <w:tc>
          <w:tcPr>
            <w:tcW w:w="3161" w:type="dxa"/>
            <w:gridSpan w:val="2"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出卷时间</w:t>
            </w:r>
          </w:p>
        </w:tc>
        <w:tc>
          <w:tcPr>
            <w:tcW w:w="2446" w:type="dxa"/>
            <w:gridSpan w:val="2"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D5FC5">
        <w:trPr>
          <w:cantSplit/>
          <w:trHeight w:hRule="exact" w:val="582"/>
        </w:trPr>
        <w:tc>
          <w:tcPr>
            <w:tcW w:w="1137" w:type="dxa"/>
            <w:vMerge w:val="restart"/>
            <w:vAlign w:val="center"/>
          </w:tcPr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出卷方式</w:t>
            </w:r>
          </w:p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pacing w:val="-6"/>
                <w:w w:val="8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w w:val="80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pacing w:val="-6"/>
                <w:w w:val="80"/>
                <w:sz w:val="24"/>
              </w:rPr>
              <w:t>相应栏打√</w:t>
            </w:r>
            <w:r>
              <w:rPr>
                <w:rFonts w:ascii="仿宋_GB2312" w:eastAsia="仿宋_GB2312" w:hAnsi="宋体" w:hint="eastAsia"/>
                <w:color w:val="000000"/>
                <w:spacing w:val="-6"/>
                <w:w w:val="80"/>
                <w:sz w:val="24"/>
              </w:rPr>
              <w:t>)</w:t>
            </w:r>
          </w:p>
        </w:tc>
        <w:tc>
          <w:tcPr>
            <w:tcW w:w="1413" w:type="dxa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集体命题</w:t>
            </w:r>
          </w:p>
        </w:tc>
        <w:tc>
          <w:tcPr>
            <w:tcW w:w="1748" w:type="dxa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计算机题库</w:t>
            </w:r>
          </w:p>
        </w:tc>
        <w:tc>
          <w:tcPr>
            <w:tcW w:w="1570" w:type="dxa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pacing w:val="-10"/>
                <w:w w:val="98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教师个人命题</w:t>
            </w:r>
          </w:p>
        </w:tc>
        <w:tc>
          <w:tcPr>
            <w:tcW w:w="1445" w:type="dxa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pacing w:val="-10"/>
                <w:w w:val="98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兄弟院校命题</w:t>
            </w:r>
          </w:p>
        </w:tc>
        <w:tc>
          <w:tcPr>
            <w:tcW w:w="1001" w:type="dxa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其他</w:t>
            </w:r>
          </w:p>
        </w:tc>
      </w:tr>
      <w:tr w:rsidR="001D5FC5">
        <w:trPr>
          <w:cantSplit/>
          <w:trHeight w:hRule="exact" w:val="470"/>
        </w:trPr>
        <w:tc>
          <w:tcPr>
            <w:tcW w:w="1137" w:type="dxa"/>
            <w:vMerge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1D5FC5" w:rsidRDefault="001D5FC5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1D5FC5" w:rsidRDefault="001D5FC5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1D5FC5" w:rsidRDefault="001D5FC5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1D5FC5" w:rsidRDefault="001D5FC5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1D5FC5" w:rsidRDefault="001D5FC5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D5FC5">
        <w:trPr>
          <w:cantSplit/>
          <w:trHeight w:hRule="exact" w:val="880"/>
        </w:trPr>
        <w:tc>
          <w:tcPr>
            <w:tcW w:w="1137" w:type="dxa"/>
            <w:vMerge w:val="restart"/>
            <w:vAlign w:val="center"/>
          </w:tcPr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覆盖面</w:t>
            </w:r>
          </w:p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w w:val="80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pacing w:val="-6"/>
                <w:w w:val="80"/>
                <w:sz w:val="24"/>
              </w:rPr>
              <w:t>相应栏打√</w:t>
            </w:r>
            <w:r>
              <w:rPr>
                <w:rFonts w:ascii="仿宋_GB2312" w:eastAsia="仿宋_GB2312" w:hAnsi="宋体" w:hint="eastAsia"/>
                <w:color w:val="000000"/>
                <w:spacing w:val="-6"/>
                <w:w w:val="80"/>
                <w:sz w:val="24"/>
              </w:rPr>
              <w:t>)</w:t>
            </w:r>
          </w:p>
        </w:tc>
        <w:tc>
          <w:tcPr>
            <w:tcW w:w="1413" w:type="dxa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pacing w:val="-10"/>
                <w:w w:val="95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覆盖大纲全部章节</w:t>
            </w:r>
          </w:p>
        </w:tc>
        <w:tc>
          <w:tcPr>
            <w:tcW w:w="1748" w:type="dxa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主要章节</w:t>
            </w:r>
          </w:p>
        </w:tc>
        <w:tc>
          <w:tcPr>
            <w:tcW w:w="1570" w:type="dxa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小部份章节</w:t>
            </w:r>
          </w:p>
        </w:tc>
        <w:tc>
          <w:tcPr>
            <w:tcW w:w="2446" w:type="dxa"/>
            <w:gridSpan w:val="2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有否超大纲的内容</w:t>
            </w:r>
          </w:p>
        </w:tc>
      </w:tr>
      <w:tr w:rsidR="001D5FC5">
        <w:trPr>
          <w:cantSplit/>
          <w:trHeight w:hRule="exact" w:val="502"/>
        </w:trPr>
        <w:tc>
          <w:tcPr>
            <w:tcW w:w="1137" w:type="dxa"/>
            <w:vMerge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1D5FC5" w:rsidRDefault="001D5FC5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1D5FC5" w:rsidRDefault="001D5FC5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1D5FC5" w:rsidRDefault="001D5FC5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1D5FC5" w:rsidRDefault="001D5FC5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D5FC5">
        <w:trPr>
          <w:cantSplit/>
          <w:trHeight w:hRule="exact" w:val="415"/>
        </w:trPr>
        <w:tc>
          <w:tcPr>
            <w:tcW w:w="1137" w:type="dxa"/>
            <w:vMerge w:val="restart"/>
            <w:vAlign w:val="center"/>
          </w:tcPr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难易度</w:t>
            </w:r>
          </w:p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w w:val="80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pacing w:val="-6"/>
                <w:w w:val="80"/>
                <w:sz w:val="24"/>
              </w:rPr>
              <w:t>相应栏打√</w:t>
            </w:r>
            <w:r>
              <w:rPr>
                <w:rFonts w:ascii="仿宋_GB2312" w:eastAsia="仿宋_GB2312" w:hAnsi="宋体" w:hint="eastAsia"/>
                <w:color w:val="000000"/>
                <w:spacing w:val="-6"/>
                <w:w w:val="80"/>
                <w:sz w:val="24"/>
              </w:rPr>
              <w:t>)</w:t>
            </w:r>
          </w:p>
        </w:tc>
        <w:tc>
          <w:tcPr>
            <w:tcW w:w="1413" w:type="dxa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难</w:t>
            </w:r>
          </w:p>
        </w:tc>
        <w:tc>
          <w:tcPr>
            <w:tcW w:w="1748" w:type="dxa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较难</w:t>
            </w:r>
          </w:p>
        </w:tc>
        <w:tc>
          <w:tcPr>
            <w:tcW w:w="1570" w:type="dxa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445" w:type="dxa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较易</w:t>
            </w:r>
          </w:p>
        </w:tc>
        <w:tc>
          <w:tcPr>
            <w:tcW w:w="1001" w:type="dxa"/>
            <w:vAlign w:val="center"/>
          </w:tcPr>
          <w:p w:rsidR="001D5FC5" w:rsidRDefault="00D54E94">
            <w:pPr>
              <w:pStyle w:val="a8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很容易</w:t>
            </w:r>
          </w:p>
        </w:tc>
      </w:tr>
      <w:tr w:rsidR="001D5FC5">
        <w:trPr>
          <w:cantSplit/>
          <w:trHeight w:hRule="exact" w:val="498"/>
        </w:trPr>
        <w:tc>
          <w:tcPr>
            <w:tcW w:w="1137" w:type="dxa"/>
            <w:vMerge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D5FC5">
        <w:trPr>
          <w:cantSplit/>
          <w:trHeight w:hRule="exact" w:val="872"/>
        </w:trPr>
        <w:tc>
          <w:tcPr>
            <w:tcW w:w="1137" w:type="dxa"/>
            <w:vAlign w:val="center"/>
          </w:tcPr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AB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卷试题重复分值</w:t>
            </w:r>
          </w:p>
        </w:tc>
        <w:tc>
          <w:tcPr>
            <w:tcW w:w="7177" w:type="dxa"/>
            <w:gridSpan w:val="5"/>
            <w:vAlign w:val="center"/>
          </w:tcPr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分（本栏适用于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AB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卷类型试卷填写，重复不得超过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30%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</w:tr>
      <w:tr w:rsidR="001D5FC5">
        <w:trPr>
          <w:cantSplit/>
          <w:trHeight w:val="2809"/>
        </w:trPr>
        <w:tc>
          <w:tcPr>
            <w:tcW w:w="1137" w:type="dxa"/>
            <w:vAlign w:val="center"/>
          </w:tcPr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学历教育科审核意见</w:t>
            </w:r>
          </w:p>
        </w:tc>
        <w:tc>
          <w:tcPr>
            <w:tcW w:w="7177" w:type="dxa"/>
            <w:gridSpan w:val="5"/>
          </w:tcPr>
          <w:p w:rsidR="001D5FC5" w:rsidRDefault="001D5FC5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D5FC5" w:rsidRDefault="001D5FC5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D5FC5" w:rsidRDefault="00D54E94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                                  </w:t>
            </w:r>
          </w:p>
          <w:p w:rsidR="001D5FC5" w:rsidRDefault="001D5FC5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D5FC5" w:rsidRDefault="00D54E94">
            <w:pPr>
              <w:spacing w:line="360" w:lineRule="exact"/>
              <w:ind w:firstLineChars="2100" w:firstLine="50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</w:t>
            </w:r>
          </w:p>
          <w:p w:rsidR="001D5FC5" w:rsidRDefault="00D54E94">
            <w:pPr>
              <w:spacing w:line="360" w:lineRule="exact"/>
              <w:ind w:firstLineChars="2100" w:firstLine="50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签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名：</w:t>
            </w:r>
          </w:p>
          <w:p w:rsidR="001D5FC5" w:rsidRDefault="00D54E94">
            <w:pPr>
              <w:spacing w:line="360" w:lineRule="exact"/>
              <w:ind w:left="5760" w:hangingChars="2400" w:hanging="57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  <w:tr w:rsidR="001D5FC5">
        <w:trPr>
          <w:cantSplit/>
          <w:trHeight w:hRule="exact" w:val="2960"/>
        </w:trPr>
        <w:tc>
          <w:tcPr>
            <w:tcW w:w="1137" w:type="dxa"/>
            <w:vAlign w:val="center"/>
          </w:tcPr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分管院长意见</w:t>
            </w:r>
          </w:p>
        </w:tc>
        <w:tc>
          <w:tcPr>
            <w:tcW w:w="7177" w:type="dxa"/>
            <w:gridSpan w:val="5"/>
            <w:vAlign w:val="center"/>
          </w:tcPr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D5FC5" w:rsidRDefault="001D5FC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D5FC5" w:rsidRDefault="00D54E94">
            <w:pPr>
              <w:spacing w:line="360" w:lineRule="exact"/>
              <w:ind w:left="6240" w:hangingChars="2600" w:hanging="62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签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名：</w:t>
            </w:r>
          </w:p>
          <w:p w:rsidR="001D5FC5" w:rsidRDefault="001D5FC5">
            <w:pPr>
              <w:spacing w:line="360" w:lineRule="exact"/>
              <w:ind w:left="5880" w:hangingChars="2450" w:hanging="58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D5FC5" w:rsidRDefault="00D54E94">
            <w:pPr>
              <w:spacing w:line="360" w:lineRule="exact"/>
              <w:ind w:left="5880" w:hangingChars="2450" w:hanging="58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  <w:p w:rsidR="001D5FC5" w:rsidRDefault="001D5FC5">
            <w:pPr>
              <w:spacing w:line="360" w:lineRule="exact"/>
              <w:ind w:left="5880" w:hangingChars="2450" w:hanging="58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D5FC5" w:rsidRDefault="001D5FC5">
            <w:pPr>
              <w:spacing w:line="360" w:lineRule="exact"/>
              <w:ind w:left="5880" w:hangingChars="2450" w:hanging="58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D5FC5" w:rsidRDefault="00D54E9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</w:t>
            </w:r>
          </w:p>
        </w:tc>
      </w:tr>
    </w:tbl>
    <w:p w:rsidR="001D5FC5" w:rsidRDefault="001D5FC5">
      <w:pPr>
        <w:spacing w:line="360" w:lineRule="exact"/>
        <w:rPr>
          <w:rFonts w:ascii="楷体_GB2312" w:eastAsia="楷体_GB2312" w:hAnsi="新宋体"/>
          <w:b/>
          <w:color w:val="000000"/>
          <w:szCs w:val="21"/>
        </w:rPr>
      </w:pPr>
    </w:p>
    <w:p w:rsidR="001D5FC5" w:rsidRDefault="00D54E94">
      <w:pPr>
        <w:spacing w:line="360" w:lineRule="exact"/>
        <w:rPr>
          <w:rFonts w:ascii="仿宋_GB2312" w:eastAsia="仿宋_GB2312" w:hAnsi="新宋体"/>
          <w:b/>
          <w:color w:val="000000"/>
          <w:sz w:val="24"/>
        </w:rPr>
      </w:pPr>
      <w:r>
        <w:rPr>
          <w:rFonts w:ascii="仿宋_GB2312" w:eastAsia="仿宋_GB2312" w:hAnsi="新宋体" w:hint="eastAsia"/>
          <w:b/>
          <w:color w:val="000000"/>
          <w:sz w:val="24"/>
        </w:rPr>
        <w:lastRenderedPageBreak/>
        <w:t>附件</w:t>
      </w:r>
      <w:r>
        <w:rPr>
          <w:rFonts w:ascii="仿宋_GB2312" w:eastAsia="仿宋_GB2312" w:hAnsi="新宋体" w:hint="eastAsia"/>
          <w:b/>
          <w:color w:val="000000"/>
          <w:sz w:val="24"/>
        </w:rPr>
        <w:t>2:</w:t>
      </w:r>
    </w:p>
    <w:p w:rsidR="001D5FC5" w:rsidRDefault="00D54E94">
      <w:pPr>
        <w:spacing w:line="360" w:lineRule="exact"/>
        <w:jc w:val="center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此处输入试卷抬头（小二号黑体加粗居中）（请将</w:t>
      </w:r>
      <w:r>
        <w:rPr>
          <w:rFonts w:ascii="仿宋_GB2312" w:eastAsia="仿宋_GB2312" w:hint="eastAsia"/>
          <w:color w:val="000000"/>
          <w:sz w:val="24"/>
        </w:rPr>
        <w:t>B</w:t>
      </w:r>
      <w:r>
        <w:rPr>
          <w:rFonts w:ascii="仿宋_GB2312" w:eastAsia="仿宋_GB2312" w:hint="eastAsia"/>
          <w:color w:val="000000"/>
          <w:sz w:val="24"/>
        </w:rPr>
        <w:t>卷另外存一个</w:t>
      </w:r>
      <w:r>
        <w:rPr>
          <w:rFonts w:ascii="仿宋_GB2312" w:eastAsia="仿宋_GB2312" w:hint="eastAsia"/>
          <w:color w:val="000000"/>
          <w:sz w:val="24"/>
        </w:rPr>
        <w:t>WORD</w:t>
      </w:r>
      <w:r>
        <w:rPr>
          <w:rFonts w:ascii="仿宋_GB2312" w:eastAsia="仿宋_GB2312" w:hint="eastAsia"/>
          <w:color w:val="000000"/>
          <w:sz w:val="24"/>
        </w:rPr>
        <w:t>文档）</w:t>
      </w:r>
    </w:p>
    <w:p w:rsidR="001D5FC5" w:rsidRDefault="001D5FC5">
      <w:pPr>
        <w:spacing w:line="360" w:lineRule="exact"/>
        <w:jc w:val="center"/>
        <w:rPr>
          <w:rFonts w:ascii="仿宋_GB2312" w:eastAsia="仿宋_GB2312"/>
          <w:color w:val="000000"/>
          <w:sz w:val="24"/>
        </w:rPr>
      </w:pPr>
    </w:p>
    <w:tbl>
      <w:tblPr>
        <w:tblW w:w="8306" w:type="dxa"/>
        <w:tblLayout w:type="fixed"/>
        <w:tblLook w:val="04A0" w:firstRow="1" w:lastRow="0" w:firstColumn="1" w:lastColumn="0" w:noHBand="0" w:noVBand="1"/>
      </w:tblPr>
      <w:tblGrid>
        <w:gridCol w:w="1476"/>
        <w:gridCol w:w="2954"/>
        <w:gridCol w:w="1477"/>
        <w:gridCol w:w="2399"/>
      </w:tblGrid>
      <w:tr w:rsidR="001D5FC5">
        <w:trPr>
          <w:trHeight w:val="585"/>
        </w:trPr>
        <w:tc>
          <w:tcPr>
            <w:tcW w:w="83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温州大学成人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（继续）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教育学院</w:t>
            </w:r>
            <w:r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32"/>
                <w:szCs w:val="32"/>
              </w:rPr>
              <w:t>试卷</w:t>
            </w:r>
          </w:p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20"/>
                <w:sz w:val="24"/>
              </w:rPr>
              <w:t>（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级假期班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月面授）</w:t>
            </w:r>
          </w:p>
        </w:tc>
      </w:tr>
      <w:tr w:rsidR="001D5FC5">
        <w:trPr>
          <w:trHeight w:val="57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1D5FC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1D5FC5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 w:rsidR="001D5FC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命题教师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1D5FC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D5FC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1D5FC5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D5FC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考试形式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闭（开）卷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D5FC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试卷类型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1D5FC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1D5FC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1D5FC5" w:rsidRDefault="00D54E94">
      <w:pPr>
        <w:spacing w:line="360" w:lineRule="exact"/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 w:hint="eastAsia"/>
          <w:color w:val="000000"/>
          <w:sz w:val="24"/>
        </w:rPr>
        <w:t>（其他为小四宋体加粗居中）</w:t>
      </w:r>
    </w:p>
    <w:p w:rsidR="001D5FC5" w:rsidRDefault="00D54E94">
      <w:pPr>
        <w:numPr>
          <w:ilvl w:val="0"/>
          <w:numId w:val="2"/>
        </w:numPr>
        <w:spacing w:line="36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大标题小四宋体加粗</w:t>
      </w:r>
      <w:r>
        <w:rPr>
          <w:rFonts w:ascii="仿宋_GB2312" w:eastAsia="仿宋_GB2312" w:hAnsi="宋体" w:hint="eastAsia"/>
          <w:color w:val="000000"/>
          <w:sz w:val="24"/>
        </w:rPr>
        <w:t>（小标题小四宋体）</w:t>
      </w:r>
    </w:p>
    <w:p w:rsidR="001D5FC5" w:rsidRDefault="00D54E94">
      <w:pPr>
        <w:spacing w:line="36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</w:t>
      </w:r>
      <w:r>
        <w:rPr>
          <w:rFonts w:ascii="仿宋_GB2312" w:eastAsia="仿宋_GB2312" w:hAnsi="宋体" w:hint="eastAsia"/>
          <w:color w:val="000000"/>
          <w:sz w:val="24"/>
        </w:rPr>
        <w:t>、（正文输入五号宋体，采用单倍距）</w:t>
      </w:r>
    </w:p>
    <w:p w:rsidR="001D5FC5" w:rsidRDefault="00D54E94">
      <w:pPr>
        <w:spacing w:line="36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</w:t>
      </w:r>
      <w:r>
        <w:rPr>
          <w:rFonts w:ascii="仿宋_GB2312" w:eastAsia="仿宋_GB2312" w:hAnsi="宋体" w:hint="eastAsia"/>
          <w:color w:val="000000"/>
          <w:sz w:val="24"/>
        </w:rPr>
        <w:t>、</w:t>
      </w:r>
    </w:p>
    <w:p w:rsidR="001D5FC5" w:rsidRDefault="00D54E94">
      <w:pPr>
        <w:spacing w:line="36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、</w:t>
      </w:r>
    </w:p>
    <w:p w:rsidR="001D5FC5" w:rsidRDefault="00D54E94">
      <w:pPr>
        <w:spacing w:line="360" w:lineRule="exact"/>
        <w:rPr>
          <w:rFonts w:ascii="仿宋_GB2312" w:eastAsia="仿宋_GB2312" w:hAnsi="宋体" w:cs="Arial"/>
          <w:b/>
          <w:color w:val="000000"/>
          <w:sz w:val="24"/>
        </w:rPr>
      </w:pPr>
      <w:r>
        <w:rPr>
          <w:rFonts w:ascii="仿宋_GB2312" w:eastAsia="仿宋_GB2312" w:hAnsi="宋体" w:cs="Arial" w:hint="eastAsia"/>
          <w:b/>
          <w:color w:val="000000"/>
          <w:sz w:val="24"/>
        </w:rPr>
        <w:t>二、</w:t>
      </w:r>
    </w:p>
    <w:p w:rsidR="001D5FC5" w:rsidRDefault="00D54E94">
      <w:pPr>
        <w:spacing w:line="360" w:lineRule="exact"/>
        <w:rPr>
          <w:rFonts w:ascii="仿宋_GB2312" w:eastAsia="仿宋_GB2312" w:hAnsi="宋体" w:cs="Arial"/>
          <w:bCs/>
          <w:color w:val="000000"/>
          <w:sz w:val="24"/>
        </w:rPr>
      </w:pPr>
      <w:r>
        <w:rPr>
          <w:rFonts w:ascii="仿宋_GB2312" w:eastAsia="仿宋_GB2312" w:hAnsi="宋体" w:cs="Arial" w:hint="eastAsia"/>
          <w:bCs/>
          <w:color w:val="000000"/>
          <w:sz w:val="24"/>
        </w:rPr>
        <w:t>1</w:t>
      </w:r>
      <w:r>
        <w:rPr>
          <w:rFonts w:ascii="仿宋_GB2312" w:eastAsia="仿宋_GB2312" w:hAnsi="宋体" w:cs="Arial" w:hint="eastAsia"/>
          <w:bCs/>
          <w:color w:val="000000"/>
          <w:sz w:val="24"/>
        </w:rPr>
        <w:t>、</w:t>
      </w:r>
    </w:p>
    <w:p w:rsidR="001D5FC5" w:rsidRDefault="00D54E94">
      <w:pPr>
        <w:spacing w:line="360" w:lineRule="exact"/>
        <w:rPr>
          <w:rFonts w:ascii="仿宋_GB2312" w:eastAsia="仿宋_GB2312" w:hAnsi="宋体" w:cs="Arial"/>
          <w:bCs/>
          <w:color w:val="000000"/>
          <w:sz w:val="24"/>
        </w:rPr>
      </w:pPr>
      <w:r>
        <w:rPr>
          <w:rFonts w:ascii="仿宋_GB2312" w:eastAsia="仿宋_GB2312" w:hAnsi="宋体" w:cs="Arial" w:hint="eastAsia"/>
          <w:bCs/>
          <w:color w:val="000000"/>
          <w:sz w:val="24"/>
        </w:rPr>
        <w:t>2</w:t>
      </w:r>
      <w:r>
        <w:rPr>
          <w:rFonts w:ascii="仿宋_GB2312" w:eastAsia="仿宋_GB2312" w:hAnsi="宋体" w:cs="Arial" w:hint="eastAsia"/>
          <w:bCs/>
          <w:color w:val="000000"/>
          <w:sz w:val="24"/>
        </w:rPr>
        <w:t>、</w:t>
      </w:r>
    </w:p>
    <w:p w:rsidR="001D5FC5" w:rsidRDefault="00D54E94">
      <w:pPr>
        <w:spacing w:line="36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Ansi="宋体" w:cs="Arial" w:hint="eastAsia"/>
          <w:b/>
          <w:color w:val="000000"/>
          <w:sz w:val="24"/>
        </w:rPr>
        <w:t>三、</w:t>
      </w:r>
    </w:p>
    <w:p w:rsidR="001D5FC5" w:rsidRDefault="001D5FC5">
      <w:pPr>
        <w:spacing w:line="360" w:lineRule="exact"/>
        <w:rPr>
          <w:rFonts w:ascii="仿宋_GB2312" w:eastAsia="仿宋_GB2312"/>
          <w:color w:val="000000"/>
          <w:sz w:val="24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1D5FC5">
      <w:pPr>
        <w:spacing w:line="360" w:lineRule="exact"/>
        <w:rPr>
          <w:color w:val="000000"/>
          <w:szCs w:val="18"/>
        </w:rPr>
      </w:pPr>
    </w:p>
    <w:p w:rsidR="001D5FC5" w:rsidRDefault="00D54E94">
      <w:pPr>
        <w:spacing w:line="360" w:lineRule="exact"/>
        <w:rPr>
          <w:color w:val="000000"/>
          <w:szCs w:val="18"/>
        </w:rPr>
      </w:pPr>
      <w:r>
        <w:rPr>
          <w:rFonts w:hint="eastAsia"/>
          <w:color w:val="000000"/>
          <w:szCs w:val="18"/>
        </w:rPr>
        <w:lastRenderedPageBreak/>
        <w:t>.</w:t>
      </w:r>
      <w:r>
        <w:rPr>
          <w:rFonts w:hint="eastAsia"/>
          <w:color w:val="000000"/>
          <w:szCs w:val="18"/>
        </w:rPr>
        <w:t>附件</w:t>
      </w:r>
      <w:r>
        <w:rPr>
          <w:rFonts w:hint="eastAsia"/>
          <w:color w:val="000000"/>
          <w:szCs w:val="18"/>
        </w:rPr>
        <w:t>3</w:t>
      </w:r>
      <w:r>
        <w:rPr>
          <w:rFonts w:hint="eastAsia"/>
          <w:color w:val="000000"/>
          <w:szCs w:val="18"/>
        </w:rPr>
        <w:t>：</w:t>
      </w:r>
    </w:p>
    <w:tbl>
      <w:tblPr>
        <w:tblW w:w="8306" w:type="dxa"/>
        <w:tblLayout w:type="fixed"/>
        <w:tblLook w:val="04A0" w:firstRow="1" w:lastRow="0" w:firstColumn="1" w:lastColumn="0" w:noHBand="0" w:noVBand="1"/>
      </w:tblPr>
      <w:tblGrid>
        <w:gridCol w:w="1476"/>
        <w:gridCol w:w="2954"/>
        <w:gridCol w:w="1477"/>
        <w:gridCol w:w="2399"/>
      </w:tblGrid>
      <w:tr w:rsidR="001D5FC5">
        <w:trPr>
          <w:trHeight w:val="585"/>
        </w:trPr>
        <w:tc>
          <w:tcPr>
            <w:tcW w:w="83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温州大学成人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继续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）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教育学院试卷</w:t>
            </w:r>
            <w:r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32"/>
                <w:szCs w:val="32"/>
              </w:rPr>
              <w:t>答题纸</w:t>
            </w:r>
          </w:p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20"/>
                <w:sz w:val="24"/>
              </w:rPr>
              <w:t>（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级假期班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月面授）</w:t>
            </w:r>
          </w:p>
        </w:tc>
      </w:tr>
      <w:tr w:rsidR="001D5FC5">
        <w:trPr>
          <w:trHeight w:val="57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1D5FC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1D5FC5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 w:rsidR="001D5FC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命题教师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1D5FC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D5FC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1D5FC5"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D5FC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考试形式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闭（开）卷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D5FC5">
        <w:trPr>
          <w:trHeight w:val="48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试卷类型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1D5FC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1D5FC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1D5FC5" w:rsidRDefault="00D54E94">
      <w:pPr>
        <w:spacing w:line="360" w:lineRule="exact"/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 w:hint="eastAsia"/>
          <w:color w:val="000000"/>
          <w:sz w:val="24"/>
        </w:rPr>
        <w:t>（其他为小四宋体加粗居中）</w:t>
      </w:r>
    </w:p>
    <w:p w:rsidR="001D5FC5" w:rsidRDefault="001D5FC5">
      <w:pPr>
        <w:spacing w:line="360" w:lineRule="exact"/>
        <w:rPr>
          <w:rFonts w:ascii="仿宋_GB2312" w:eastAsia="仿宋_GB2312"/>
          <w:color w:val="000000"/>
          <w:sz w:val="24"/>
          <w:u w:val="single"/>
        </w:rPr>
      </w:pPr>
    </w:p>
    <w:p w:rsidR="001D5FC5" w:rsidRDefault="00D54E94">
      <w:pPr>
        <w:spacing w:line="36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一、大标题小四宋体加粗</w:t>
      </w:r>
      <w:r>
        <w:rPr>
          <w:rFonts w:ascii="仿宋_GB2312" w:eastAsia="仿宋_GB2312" w:hAnsi="宋体" w:hint="eastAsia"/>
          <w:color w:val="000000"/>
          <w:sz w:val="24"/>
        </w:rPr>
        <w:t>（小标题小四宋体）</w:t>
      </w:r>
    </w:p>
    <w:p w:rsidR="001D5FC5" w:rsidRDefault="00D54E94">
      <w:pPr>
        <w:spacing w:line="360" w:lineRule="exact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二、</w:t>
      </w:r>
    </w:p>
    <w:p w:rsidR="001D5FC5" w:rsidRDefault="00D54E94">
      <w:pPr>
        <w:spacing w:line="360" w:lineRule="exact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三、</w:t>
      </w:r>
    </w:p>
    <w:p w:rsidR="001D5FC5" w:rsidRDefault="001D5FC5">
      <w:pPr>
        <w:spacing w:line="360" w:lineRule="exact"/>
        <w:rPr>
          <w:rFonts w:ascii="仿宋_GB2312" w:eastAsia="仿宋_GB2312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仿宋_GB2312" w:eastAsia="仿宋_GB2312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1D5FC5">
      <w:pPr>
        <w:spacing w:line="360" w:lineRule="exact"/>
        <w:rPr>
          <w:rFonts w:ascii="宋体"/>
          <w:b/>
          <w:bCs/>
          <w:color w:val="000000"/>
          <w:sz w:val="24"/>
        </w:rPr>
      </w:pPr>
    </w:p>
    <w:p w:rsidR="001D5FC5" w:rsidRDefault="00D54E94">
      <w:pPr>
        <w:spacing w:line="360" w:lineRule="exact"/>
        <w:rPr>
          <w:rFonts w:ascii="宋体"/>
          <w:b/>
          <w:bCs/>
          <w:color w:val="000000"/>
          <w:sz w:val="24"/>
        </w:rPr>
      </w:pPr>
      <w:r>
        <w:rPr>
          <w:rFonts w:ascii="宋体" w:hint="eastAsia"/>
          <w:b/>
          <w:bCs/>
          <w:color w:val="000000"/>
          <w:sz w:val="24"/>
        </w:rPr>
        <w:lastRenderedPageBreak/>
        <w:t>附件</w:t>
      </w:r>
      <w:r>
        <w:rPr>
          <w:rFonts w:ascii="宋体" w:hint="eastAsia"/>
          <w:b/>
          <w:bCs/>
          <w:color w:val="000000"/>
          <w:sz w:val="24"/>
        </w:rPr>
        <w:t>4</w:t>
      </w:r>
      <w:r>
        <w:rPr>
          <w:rFonts w:ascii="宋体" w:hint="eastAsia"/>
          <w:b/>
          <w:bCs/>
          <w:color w:val="000000"/>
          <w:sz w:val="24"/>
        </w:rPr>
        <w:t>：</w:t>
      </w:r>
    </w:p>
    <w:p w:rsidR="001D5FC5" w:rsidRDefault="00D54E94">
      <w:pPr>
        <w:widowControl/>
        <w:spacing w:line="360" w:lineRule="exact"/>
        <w:jc w:val="center"/>
        <w:rPr>
          <w:rFonts w:ascii="仿宋_GB2312" w:eastAsia="仿宋_GB2312" w:hAnsi="宋体" w:cs="宋体"/>
          <w:b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温州大学成人（继续）教育学院试卷</w:t>
      </w:r>
      <w:r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参考答案</w:t>
      </w:r>
    </w:p>
    <w:p w:rsidR="001D5FC5" w:rsidRDefault="00D54E94">
      <w:pPr>
        <w:widowControl/>
        <w:tabs>
          <w:tab w:val="left" w:pos="1548"/>
          <w:tab w:val="left" w:pos="4428"/>
          <w:tab w:val="left" w:pos="5868"/>
        </w:tabs>
        <w:spacing w:line="360" w:lineRule="exact"/>
        <w:ind w:left="108"/>
        <w:jc w:val="center"/>
        <w:rPr>
          <w:rFonts w:ascii="仿宋_GB2312" w:eastAsia="仿宋_GB2312" w:hAnsi="宋体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pacing w:val="-20"/>
          <w:sz w:val="24"/>
        </w:rPr>
        <w:t>（</w:t>
      </w:r>
      <w:r>
        <w:rPr>
          <w:rFonts w:ascii="仿宋_GB2312" w:eastAsia="仿宋_GB2312" w:hAnsi="宋体"/>
          <w:bCs/>
          <w:color w:val="000000"/>
          <w:sz w:val="24"/>
        </w:rPr>
        <w:t xml:space="preserve">     </w:t>
      </w:r>
      <w:r>
        <w:rPr>
          <w:rFonts w:ascii="仿宋_GB2312" w:eastAsia="仿宋_GB2312" w:hAnsi="宋体" w:hint="eastAsia"/>
          <w:bCs/>
          <w:color w:val="000000"/>
          <w:sz w:val="24"/>
        </w:rPr>
        <w:t>级假期班</w:t>
      </w:r>
      <w:r>
        <w:rPr>
          <w:rFonts w:ascii="仿宋_GB2312" w:eastAsia="仿宋_GB2312" w:hAnsi="宋体"/>
          <w:bCs/>
          <w:color w:val="000000"/>
          <w:sz w:val="24"/>
        </w:rPr>
        <w:t xml:space="preserve">  </w:t>
      </w:r>
      <w:r>
        <w:rPr>
          <w:rFonts w:ascii="仿宋_GB2312" w:eastAsia="仿宋_GB2312" w:hAnsi="宋体" w:hint="eastAsia"/>
          <w:bCs/>
          <w:color w:val="000000"/>
          <w:sz w:val="24"/>
        </w:rPr>
        <w:t>年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</w:t>
      </w:r>
      <w:r>
        <w:rPr>
          <w:rFonts w:ascii="仿宋_GB2312" w:eastAsia="仿宋_GB2312" w:hAnsi="宋体"/>
          <w:bCs/>
          <w:color w:val="000000"/>
          <w:sz w:val="24"/>
        </w:rPr>
        <w:t xml:space="preserve"> </w:t>
      </w:r>
      <w:r>
        <w:rPr>
          <w:rFonts w:ascii="仿宋_GB2312" w:eastAsia="仿宋_GB2312" w:hAnsi="宋体" w:hint="eastAsia"/>
          <w:bCs/>
          <w:color w:val="000000"/>
          <w:sz w:val="24"/>
        </w:rPr>
        <w:t>月面授）</w:t>
      </w:r>
    </w:p>
    <w:p w:rsidR="001D5FC5" w:rsidRDefault="00D54E94">
      <w:pPr>
        <w:widowControl/>
        <w:tabs>
          <w:tab w:val="left" w:pos="1548"/>
          <w:tab w:val="left" w:pos="4428"/>
          <w:tab w:val="left" w:pos="5868"/>
        </w:tabs>
        <w:spacing w:line="360" w:lineRule="exact"/>
        <w:ind w:left="108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考试科目：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ab/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班级：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ab/>
      </w:r>
    </w:p>
    <w:p w:rsidR="001D5FC5" w:rsidRDefault="00D54E94">
      <w:pPr>
        <w:widowControl/>
        <w:tabs>
          <w:tab w:val="left" w:pos="1548"/>
          <w:tab w:val="left" w:pos="4428"/>
          <w:tab w:val="left" w:pos="5868"/>
        </w:tabs>
        <w:spacing w:line="360" w:lineRule="exact"/>
        <w:ind w:left="108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命题教师：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ab/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试卷类型：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　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A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B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）</w:t>
      </w:r>
    </w:p>
    <w:p w:rsidR="001D5FC5" w:rsidRDefault="00D54E94">
      <w:pPr>
        <w:widowControl/>
        <w:tabs>
          <w:tab w:val="left" w:pos="1548"/>
          <w:tab w:val="left" w:pos="4428"/>
          <w:tab w:val="left" w:pos="5868"/>
        </w:tabs>
        <w:spacing w:line="360" w:lineRule="exact"/>
        <w:ind w:left="108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考试时间：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ab/>
      </w:r>
      <w:r>
        <w:rPr>
          <w:rFonts w:ascii="仿宋_GB2312" w:eastAsia="仿宋_GB2312" w:hint="eastAsia"/>
          <w:b/>
          <w:bCs/>
          <w:color w:val="000000"/>
          <w:kern w:val="0"/>
          <w:sz w:val="24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　</w:t>
      </w:r>
    </w:p>
    <w:p w:rsidR="001D5FC5" w:rsidRDefault="00D54E94">
      <w:pPr>
        <w:widowControl/>
        <w:tabs>
          <w:tab w:val="left" w:pos="1548"/>
          <w:tab w:val="left" w:pos="4185"/>
          <w:tab w:val="left" w:pos="5868"/>
        </w:tabs>
        <w:spacing w:line="360" w:lineRule="exact"/>
        <w:ind w:left="108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考试形式：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ab/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闭（开）卷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　</w:t>
      </w:r>
    </w:p>
    <w:p w:rsidR="001D5FC5" w:rsidRDefault="00D54E94">
      <w:pPr>
        <w:spacing w:line="36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——————————————————————————————————</w:t>
      </w: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1D5FC5">
      <w:pPr>
        <w:spacing w:line="360" w:lineRule="exact"/>
        <w:rPr>
          <w:color w:val="000000"/>
        </w:rPr>
      </w:pPr>
    </w:p>
    <w:p w:rsidR="001D5FC5" w:rsidRDefault="00D54E94">
      <w:r>
        <w:rPr>
          <w:rFonts w:hint="eastAsia"/>
        </w:rPr>
        <w:lastRenderedPageBreak/>
        <w:t>附件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1D5FC5" w:rsidRDefault="00D54E9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月、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月课程清单</w:t>
      </w:r>
    </w:p>
    <w:p w:rsidR="001D5FC5" w:rsidRDefault="001D5FC5"/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1974"/>
        <w:gridCol w:w="877"/>
        <w:gridCol w:w="974"/>
        <w:gridCol w:w="1923"/>
        <w:gridCol w:w="974"/>
        <w:gridCol w:w="839"/>
        <w:gridCol w:w="735"/>
      </w:tblGrid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班级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人数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课程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任课教师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课时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考试形式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高级英语（一）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高级英语（一）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高级英语（一）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高级英语（一）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工商专（业余）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国贸专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国贸专（业余）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行管专（业余）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市场专（业余）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工商专（业余）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行管专（业余）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市场专（业余）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会计本（业余）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会计本（业余）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成本会计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陈欢乐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会计专（业余）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成本会计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陈欢乐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成本会计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陈欢乐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会计专（业余）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成本会计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陈欢乐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金权勇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金权勇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金权勇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金权勇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高级语言程序设计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周三林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高级语言程序设计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周三林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信息管理本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高级语言程序设计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周三林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电子工程本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高级语言程序设计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周三林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高级语言程序设计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周三林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高级语言程序设计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周三林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工商本（业余）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国贸本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国贸本（业余）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行管本（业余）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工商本（业余）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国贸本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行管本（业余）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现代汉语专题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李爱红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现代汉语专题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李爱红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现代汉语专题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李爱红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现代汉语专题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李爱红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工商本（业余）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国贸本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国贸本（业余）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行管本（业余）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工商本（业余）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国贸本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行管本（业余）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会计本（业余）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会计专（业余）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工商专（业余）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国贸专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国贸专（业余）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行管专（业余）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市场专（业余）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工商专（业余）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行管专（业余）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市场专（业余）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陈建松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会计专（业余）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陈建松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陈建松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会计专（业余）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陈建松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英本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高级英语（二）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朱文清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高级英语（二）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朱文清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英本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高级英语（二）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朱文清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高级英语（二）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朱文清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16/17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土木建筑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毛邓三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胡军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法本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知识产权法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知识产权法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法本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知识产权法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  <w:tr w:rsidR="001D5FC5"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知识产权法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C5" w:rsidRDefault="00D54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</w:tr>
    </w:tbl>
    <w:p w:rsidR="001D5FC5" w:rsidRDefault="001D5FC5"/>
    <w:sectPr w:rsidR="001D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94" w:rsidRDefault="00D54E94" w:rsidP="00C01AAC">
      <w:r>
        <w:separator/>
      </w:r>
    </w:p>
  </w:endnote>
  <w:endnote w:type="continuationSeparator" w:id="0">
    <w:p w:rsidR="00D54E94" w:rsidRDefault="00D54E94" w:rsidP="00C0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94" w:rsidRDefault="00D54E94" w:rsidP="00C01AAC">
      <w:r>
        <w:separator/>
      </w:r>
    </w:p>
  </w:footnote>
  <w:footnote w:type="continuationSeparator" w:id="0">
    <w:p w:rsidR="00D54E94" w:rsidRDefault="00D54E94" w:rsidP="00C0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0643"/>
    <w:multiLevelType w:val="multilevel"/>
    <w:tmpl w:val="23330643"/>
    <w:lvl w:ilvl="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55" w:hanging="420"/>
      </w:pPr>
    </w:lvl>
    <w:lvl w:ilvl="2">
      <w:start w:val="1"/>
      <w:numFmt w:val="lowerRoman"/>
      <w:lvlText w:val="%3."/>
      <w:lvlJc w:val="right"/>
      <w:pPr>
        <w:ind w:left="2475" w:hanging="420"/>
      </w:pPr>
    </w:lvl>
    <w:lvl w:ilvl="3">
      <w:start w:val="1"/>
      <w:numFmt w:val="decimal"/>
      <w:lvlText w:val="%4."/>
      <w:lvlJc w:val="left"/>
      <w:pPr>
        <w:ind w:left="2895" w:hanging="420"/>
      </w:pPr>
    </w:lvl>
    <w:lvl w:ilvl="4">
      <w:start w:val="1"/>
      <w:numFmt w:val="lowerLetter"/>
      <w:lvlText w:val="%5)"/>
      <w:lvlJc w:val="left"/>
      <w:pPr>
        <w:ind w:left="3315" w:hanging="420"/>
      </w:pPr>
    </w:lvl>
    <w:lvl w:ilvl="5">
      <w:start w:val="1"/>
      <w:numFmt w:val="lowerRoman"/>
      <w:lvlText w:val="%6."/>
      <w:lvlJc w:val="right"/>
      <w:pPr>
        <w:ind w:left="3735" w:hanging="420"/>
      </w:pPr>
    </w:lvl>
    <w:lvl w:ilvl="6">
      <w:start w:val="1"/>
      <w:numFmt w:val="decimal"/>
      <w:lvlText w:val="%7."/>
      <w:lvlJc w:val="left"/>
      <w:pPr>
        <w:ind w:left="4155" w:hanging="420"/>
      </w:pPr>
    </w:lvl>
    <w:lvl w:ilvl="7">
      <w:start w:val="1"/>
      <w:numFmt w:val="lowerLetter"/>
      <w:lvlText w:val="%8)"/>
      <w:lvlJc w:val="left"/>
      <w:pPr>
        <w:ind w:left="4575" w:hanging="420"/>
      </w:pPr>
    </w:lvl>
    <w:lvl w:ilvl="8">
      <w:start w:val="1"/>
      <w:numFmt w:val="lowerRoman"/>
      <w:lvlText w:val="%9."/>
      <w:lvlJc w:val="right"/>
      <w:pPr>
        <w:ind w:left="4995" w:hanging="420"/>
      </w:pPr>
    </w:lvl>
  </w:abstractNum>
  <w:abstractNum w:abstractNumId="1" w15:restartNumberingAfterBreak="0">
    <w:nsid w:val="6FED2871"/>
    <w:multiLevelType w:val="multilevel"/>
    <w:tmpl w:val="6FED2871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A3"/>
    <w:rsid w:val="000D3B4D"/>
    <w:rsid w:val="001D5FC5"/>
    <w:rsid w:val="002226A3"/>
    <w:rsid w:val="00237317"/>
    <w:rsid w:val="00946A85"/>
    <w:rsid w:val="00B40F41"/>
    <w:rsid w:val="00C01AAC"/>
    <w:rsid w:val="00D54E94"/>
    <w:rsid w:val="00EF7753"/>
    <w:rsid w:val="0CF95CB1"/>
    <w:rsid w:val="23A34280"/>
    <w:rsid w:val="266A72CF"/>
    <w:rsid w:val="2E003D06"/>
    <w:rsid w:val="39252849"/>
    <w:rsid w:val="44A03191"/>
    <w:rsid w:val="4EB55BA8"/>
    <w:rsid w:val="5B3B3173"/>
    <w:rsid w:val="5DF35E40"/>
    <w:rsid w:val="5F07356F"/>
    <w:rsid w:val="60411C58"/>
    <w:rsid w:val="60464408"/>
    <w:rsid w:val="6B504E84"/>
    <w:rsid w:val="72C94E54"/>
    <w:rsid w:val="785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A9E2"/>
  <w15:docId w15:val="{EC2B81C2-1F4B-4185-A914-75833627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8">
    <w:name w:val="正文 + 宋体"/>
    <w:basedOn w:val="a"/>
    <w:qFormat/>
    <w:pPr>
      <w:jc w:val="center"/>
    </w:pPr>
    <w:rPr>
      <w:rFonts w:ascii="宋体" w:hAnsi="宋体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21450;AB&#21367;&#31572;&#26696;&#21457;&#36865;&#33267;1607964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CZ L</cp:lastModifiedBy>
  <cp:revision>6</cp:revision>
  <dcterms:created xsi:type="dcterms:W3CDTF">2017-09-12T00:40:00Z</dcterms:created>
  <dcterms:modified xsi:type="dcterms:W3CDTF">2017-11-16T01:15:00Z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